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rPr>
      </w:pPr>
      <w:r w:rsidDel="00000000" w:rsidR="00000000" w:rsidRPr="00000000">
        <w:rPr>
          <w:rtl w:val="0"/>
        </w:rPr>
      </w:r>
    </w:p>
    <w:tbl>
      <w:tblPr>
        <w:tblStyle w:val="Table1"/>
        <w:tblW w:w="132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585"/>
        <w:gridCol w:w="3825"/>
        <w:gridCol w:w="4815"/>
        <w:tblGridChange w:id="0">
          <w:tblGrid>
            <w:gridCol w:w="1005"/>
            <w:gridCol w:w="3585"/>
            <w:gridCol w:w="3825"/>
            <w:gridCol w:w="4815"/>
          </w:tblGrid>
        </w:tblGridChange>
      </w:tblGrid>
      <w:tr>
        <w:trPr>
          <w:trHeight w:val="1500" w:hRule="atLeast"/>
        </w:trPr>
        <w:tc>
          <w:tcPr>
            <w:gridSpan w:val="4"/>
          </w:tcPr>
          <w:p w:rsidR="00000000" w:rsidDel="00000000" w:rsidP="00000000" w:rsidRDefault="00000000" w:rsidRPr="00000000" w14:paraId="00000002">
            <w:pPr>
              <w:spacing w:line="240" w:lineRule="auto"/>
              <w:jc w:val="center"/>
              <w:rPr>
                <w:rFonts w:ascii="Calibri" w:cs="Calibri" w:eastAsia="Calibri" w:hAnsi="Calibri"/>
                <w:sz w:val="36"/>
                <w:szCs w:val="36"/>
              </w:rPr>
            </w:pPr>
            <w:r w:rsidDel="00000000" w:rsidR="00000000" w:rsidRPr="00000000">
              <w:rPr>
                <w:rFonts w:ascii="Calibri" w:cs="Calibri" w:eastAsia="Calibri" w:hAnsi="Calibri"/>
                <w:sz w:val="36"/>
                <w:szCs w:val="36"/>
              </w:rPr>
              <w:drawing>
                <wp:inline distB="0" distT="0" distL="114300" distR="114300">
                  <wp:extent cx="357307" cy="357307"/>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7307" cy="357307"/>
                          </a:xfrm>
                          <a:prstGeom prst="rect"/>
                          <a:ln/>
                        </pic:spPr>
                      </pic:pic>
                    </a:graphicData>
                  </a:graphic>
                </wp:inline>
              </w:drawing>
            </w:r>
            <w:r w:rsidDel="00000000" w:rsidR="00000000" w:rsidRPr="00000000">
              <w:rPr>
                <w:rFonts w:ascii="Calibri" w:cs="Calibri" w:eastAsia="Calibri" w:hAnsi="Calibri"/>
                <w:sz w:val="36"/>
                <w:szCs w:val="36"/>
                <w:rtl w:val="0"/>
              </w:rPr>
              <w:t xml:space="preserve">   Rumney Primary School Year 1 - Home Learning   Summer Term 2 Week 4        </w:t>
            </w:r>
            <w:r w:rsidDel="00000000" w:rsidR="00000000" w:rsidRPr="00000000">
              <w:rPr>
                <w:rFonts w:ascii="Calibri" w:cs="Calibri" w:eastAsia="Calibri" w:hAnsi="Calibri"/>
                <w:sz w:val="36"/>
                <w:szCs w:val="36"/>
              </w:rPr>
              <w:drawing>
                <wp:inline distB="0" distT="0" distL="114300" distR="114300">
                  <wp:extent cx="442913" cy="442913"/>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2913" cy="442913"/>
                          </a:xfrm>
                          <a:prstGeom prst="rect"/>
                          <a:ln/>
                        </pic:spPr>
                      </pic:pic>
                    </a:graphicData>
                  </a:graphic>
                </wp:inline>
              </w:drawing>
            </w:r>
            <w:r w:rsidDel="00000000" w:rsidR="00000000" w:rsidRPr="00000000">
              <w:rPr>
                <w:rtl w:val="0"/>
              </w:rPr>
            </w:r>
          </w:p>
        </w:tc>
      </w:tr>
      <w:tr>
        <w:trPr>
          <w:trHeight w:val="5940" w:hRule="atLeast"/>
        </w:trPr>
        <w:tc>
          <w:tcPr/>
          <w:p w:rsidR="00000000" w:rsidDel="00000000" w:rsidP="00000000" w:rsidRDefault="00000000" w:rsidRPr="00000000" w14:paraId="00000006">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Day 1</w:t>
            </w:r>
          </w:p>
        </w:tc>
        <w:tc>
          <w:tcPr/>
          <w:p w:rsidR="00000000" w:rsidDel="00000000" w:rsidP="00000000" w:rsidRDefault="00000000" w:rsidRPr="00000000" w14:paraId="0000000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Literacy </w:t>
            </w:r>
          </w:p>
          <w:p w:rsidR="00000000" w:rsidDel="00000000" w:rsidP="00000000" w:rsidRDefault="00000000" w:rsidRPr="00000000" w14:paraId="0000000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Your mission for today is to create your own obstacle course, ideally outside, but it can be indoors if you need it to be. Think carefully about what household objects you could use e.g. skipping rope as a tightrope, food tins as cones, sheets to crawl under.. anything goes!</w:t>
            </w:r>
          </w:p>
          <w:p w:rsidR="00000000" w:rsidDel="00000000" w:rsidP="00000000" w:rsidRDefault="00000000" w:rsidRPr="00000000" w14:paraId="0000000A">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How will you know which way to go? How will you know where to start/finish? Using paper and pens carefully draw a plan and label it. </w:t>
            </w:r>
          </w:p>
          <w:p w:rsidR="00000000" w:rsidDel="00000000" w:rsidP="00000000" w:rsidRDefault="00000000" w:rsidRPr="00000000" w14:paraId="0000000C">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Challenge-</w:t>
            </w:r>
          </w:p>
          <w:p w:rsidR="00000000" w:rsidDel="00000000" w:rsidP="00000000" w:rsidRDefault="00000000" w:rsidRPr="00000000" w14:paraId="0000000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some</w:t>
            </w:r>
          </w:p>
          <w:p w:rsidR="00000000" w:rsidDel="00000000" w:rsidP="00000000" w:rsidRDefault="00000000" w:rsidRPr="00000000" w14:paraId="0000000F">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signs/instructions for your obstacle course so that the other people in your family know how to have a go too!</w:t>
            </w:r>
          </w:p>
        </w:tc>
        <w:tc>
          <w:tcPr/>
          <w:p w:rsidR="00000000" w:rsidDel="00000000" w:rsidP="00000000" w:rsidRDefault="00000000" w:rsidRPr="00000000" w14:paraId="0000001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Maths       </w:t>
            </w:r>
          </w:p>
          <w:p w:rsidR="00000000" w:rsidDel="00000000" w:rsidP="00000000" w:rsidRDefault="00000000" w:rsidRPr="00000000" w14:paraId="00000011">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2">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Hit the Button (Number bonds to 20)</w:t>
            </w:r>
          </w:p>
          <w:p w:rsidR="00000000" w:rsidDel="00000000" w:rsidP="00000000" w:rsidRDefault="00000000" w:rsidRPr="00000000" w14:paraId="00000013">
            <w:pPr>
              <w:spacing w:line="240" w:lineRule="auto"/>
              <w:rPr>
                <w:rFonts w:ascii="Tahoma" w:cs="Tahoma" w:eastAsia="Tahoma" w:hAnsi="Tahoma"/>
                <w:sz w:val="22"/>
                <w:szCs w:val="22"/>
              </w:rPr>
            </w:pPr>
            <w:hyperlink r:id="rId8">
              <w:r w:rsidDel="00000000" w:rsidR="00000000" w:rsidRPr="00000000">
                <w:rPr>
                  <w:rFonts w:ascii="Tahoma" w:cs="Tahoma" w:eastAsia="Tahoma" w:hAnsi="Tahoma"/>
                  <w:color w:val="1155cc"/>
                  <w:sz w:val="22"/>
                  <w:szCs w:val="22"/>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14">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Today we are going to look at comparing numbers using the symbol &gt; for greater than and &lt; for less than.</w:t>
            </w:r>
          </w:p>
          <w:p w:rsidR="00000000" w:rsidDel="00000000" w:rsidP="00000000" w:rsidRDefault="00000000" w:rsidRPr="00000000" w14:paraId="00000016">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Watch the video from Twinkl: </w:t>
            </w:r>
            <w:hyperlink r:id="rId9">
              <w:r w:rsidDel="00000000" w:rsidR="00000000" w:rsidRPr="00000000">
                <w:rPr>
                  <w:rFonts w:ascii="Tahoma" w:cs="Tahoma" w:eastAsia="Tahoma" w:hAnsi="Tahoma"/>
                  <w:color w:val="1155cc"/>
                  <w:sz w:val="22"/>
                  <w:szCs w:val="22"/>
                  <w:u w:val="single"/>
                  <w:rtl w:val="0"/>
                </w:rPr>
                <w:t xml:space="preserve">https://www.youtube.com/watch?v=fd-Uw-uRGFE</w:t>
              </w:r>
            </w:hyperlink>
            <w:r w:rsidDel="00000000" w:rsidR="00000000" w:rsidRPr="00000000">
              <w:rPr>
                <w:rtl w:val="0"/>
              </w:rPr>
            </w:r>
          </w:p>
          <w:p w:rsidR="00000000" w:rsidDel="00000000" w:rsidP="00000000" w:rsidRDefault="00000000" w:rsidRPr="00000000" w14:paraId="00000017">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8">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Have a go at putting the correct symbol in between these numbers:</w:t>
            </w:r>
          </w:p>
          <w:p w:rsidR="00000000" w:rsidDel="00000000" w:rsidP="00000000" w:rsidRDefault="00000000" w:rsidRPr="00000000" w14:paraId="00000019">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45   75</w:t>
            </w:r>
          </w:p>
          <w:p w:rsidR="00000000" w:rsidDel="00000000" w:rsidP="00000000" w:rsidRDefault="00000000" w:rsidRPr="00000000" w14:paraId="0000001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21   25</w:t>
            </w:r>
          </w:p>
          <w:p w:rsidR="00000000" w:rsidDel="00000000" w:rsidP="00000000" w:rsidRDefault="00000000" w:rsidRPr="00000000" w14:paraId="0000001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38   64</w:t>
            </w:r>
          </w:p>
          <w:p w:rsidR="00000000" w:rsidDel="00000000" w:rsidP="00000000" w:rsidRDefault="00000000" w:rsidRPr="00000000" w14:paraId="0000001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25   21</w:t>
            </w:r>
          </w:p>
          <w:p w:rsidR="00000000" w:rsidDel="00000000" w:rsidP="00000000" w:rsidRDefault="00000000" w:rsidRPr="00000000" w14:paraId="0000001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42   65</w:t>
            </w:r>
          </w:p>
          <w:p w:rsidR="00000000" w:rsidDel="00000000" w:rsidP="00000000" w:rsidRDefault="00000000" w:rsidRPr="00000000" w14:paraId="0000001F">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Your adult can challenge you to do some even bigger numbers if needed.</w:t>
            </w:r>
            <w:r w:rsidDel="00000000" w:rsidR="00000000" w:rsidRPr="00000000">
              <w:rPr>
                <w:rtl w:val="0"/>
              </w:rPr>
            </w:r>
          </w:p>
          <w:p w:rsidR="00000000" w:rsidDel="00000000" w:rsidP="00000000" w:rsidRDefault="00000000" w:rsidRPr="00000000" w14:paraId="00000021">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2">
            <w:pPr>
              <w:spacing w:line="240" w:lineRule="auto"/>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23">
            <w:pPr>
              <w:spacing w:after="240" w:before="24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sz w:val="22"/>
                <w:szCs w:val="22"/>
              </w:rPr>
              <w:drawing>
                <wp:inline distB="0" distT="0" distL="0" distR="0">
                  <wp:extent cx="701040" cy="388620"/>
                  <wp:effectExtent b="0" l="0" r="0" t="0"/>
                  <wp:docPr id="1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01040" cy="38862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40" w:before="240" w:line="240"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Finals Week</w:t>
            </w:r>
          </w:p>
          <w:p w:rsidR="00000000" w:rsidDel="00000000" w:rsidP="00000000" w:rsidRDefault="00000000" w:rsidRPr="00000000" w14:paraId="00000025">
            <w:pPr>
              <w:spacing w:after="240" w:before="240" w:line="240" w:lineRule="auto"/>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Rumney Primary Summer of Sport!</w:t>
            </w:r>
          </w:p>
          <w:p w:rsidR="00000000" w:rsidDel="00000000" w:rsidP="00000000" w:rsidRDefault="00000000" w:rsidRPr="00000000" w14:paraId="00000026">
            <w:pPr>
              <w:spacing w:after="240" w:before="24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Thank you all for all your super efforts with our Summer of Sports! We are so proud of you all. Will you earn 50 points in your final week? Let’s go for it!</w:t>
            </w:r>
          </w:p>
          <w:p w:rsidR="00000000" w:rsidDel="00000000" w:rsidP="00000000" w:rsidRDefault="00000000" w:rsidRPr="00000000" w14:paraId="00000027">
            <w:pPr>
              <w:spacing w:after="240" w:before="24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instructions for the final activities are here:</w:t>
            </w:r>
          </w:p>
          <w:p w:rsidR="00000000" w:rsidDel="00000000" w:rsidP="00000000" w:rsidRDefault="00000000" w:rsidRPr="00000000" w14:paraId="00000028">
            <w:pPr>
              <w:spacing w:after="240" w:before="240" w:line="240" w:lineRule="auto"/>
              <w:rPr>
                <w:rFonts w:ascii="Tahoma" w:cs="Tahoma" w:eastAsia="Tahoma" w:hAnsi="Tahoma"/>
                <w:sz w:val="22"/>
                <w:szCs w:val="22"/>
              </w:rPr>
            </w:pPr>
            <w:hyperlink r:id="rId11">
              <w:r w:rsidDel="00000000" w:rsidR="00000000" w:rsidRPr="00000000">
                <w:rPr>
                  <w:rFonts w:ascii="Tahoma" w:cs="Tahoma" w:eastAsia="Tahoma" w:hAnsi="Tahoma"/>
                  <w:color w:val="1155cc"/>
                  <w:sz w:val="22"/>
                  <w:szCs w:val="22"/>
                  <w:u w:val="single"/>
                  <w:rtl w:val="0"/>
                </w:rPr>
                <w:t xml:space="preserve">https://healthy-kidz.com/week-4-marathon-challenge-create-your-own-obstacle-course/</w:t>
              </w:r>
            </w:hyperlink>
            <w:r w:rsidDel="00000000" w:rsidR="00000000" w:rsidRPr="00000000">
              <w:rPr>
                <w:rtl w:val="0"/>
              </w:rPr>
            </w:r>
          </w:p>
          <w:p w:rsidR="00000000" w:rsidDel="00000000" w:rsidP="00000000" w:rsidRDefault="00000000" w:rsidRPr="00000000" w14:paraId="00000029">
            <w:pPr>
              <w:spacing w:after="240" w:before="24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As usual, send in your scores every day and tweet your photos and videos. We will end our Summer of Sports with a picnic celebration on Friday. Yum!</w:t>
            </w:r>
          </w:p>
          <w:p w:rsidR="00000000" w:rsidDel="00000000" w:rsidP="00000000" w:rsidRDefault="00000000" w:rsidRPr="00000000" w14:paraId="0000002A">
            <w:pPr>
              <w:spacing w:after="240" w:before="240" w:line="240" w:lineRule="auto"/>
              <w:rPr>
                <w:rFonts w:ascii="Tahoma" w:cs="Tahoma" w:eastAsia="Tahoma" w:hAnsi="Tahoma"/>
                <w:sz w:val="22"/>
                <w:szCs w:val="22"/>
              </w:rPr>
            </w:pPr>
            <w:r w:rsidDel="00000000" w:rsidR="00000000" w:rsidRPr="00000000">
              <w:rPr>
                <w:rtl w:val="0"/>
              </w:rPr>
            </w:r>
          </w:p>
        </w:tc>
      </w:tr>
      <w:tr>
        <w:trPr>
          <w:trHeight w:val="3945" w:hRule="atLeast"/>
        </w:trPr>
        <w:tc>
          <w:tcPr/>
          <w:p w:rsidR="00000000" w:rsidDel="00000000" w:rsidP="00000000" w:rsidRDefault="00000000" w:rsidRPr="00000000" w14:paraId="0000002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Day 2</w:t>
            </w:r>
          </w:p>
        </w:tc>
        <w:tc>
          <w:tcPr/>
          <w:p w:rsidR="00000000" w:rsidDel="00000000" w:rsidP="00000000" w:rsidRDefault="00000000" w:rsidRPr="00000000" w14:paraId="0000002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Literacy</w:t>
            </w:r>
          </w:p>
          <w:p w:rsidR="00000000" w:rsidDel="00000000" w:rsidP="00000000" w:rsidRDefault="00000000" w:rsidRPr="00000000" w14:paraId="0000002D">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Today we are going to research a Welsh sporting hero and then write a short biography about them. A biography contains information about a person’s life.</w:t>
            </w:r>
          </w:p>
          <w:p w:rsidR="00000000" w:rsidDel="00000000" w:rsidP="00000000" w:rsidRDefault="00000000" w:rsidRPr="00000000" w14:paraId="0000002F">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Some examples of a sporting hero  are Tanni Grey Thompson, Gareth Bale, or Sam Warburton.</w:t>
            </w:r>
          </w:p>
          <w:p w:rsidR="00000000" w:rsidDel="00000000" w:rsidP="00000000" w:rsidRDefault="00000000" w:rsidRPr="00000000" w14:paraId="00000031">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2">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There is a biography template here:</w:t>
            </w:r>
          </w:p>
          <w:p w:rsidR="00000000" w:rsidDel="00000000" w:rsidP="00000000" w:rsidRDefault="00000000" w:rsidRPr="00000000" w14:paraId="00000033">
            <w:pPr>
              <w:spacing w:line="240" w:lineRule="auto"/>
              <w:rPr>
                <w:rFonts w:ascii="Tahoma" w:cs="Tahoma" w:eastAsia="Tahoma" w:hAnsi="Tahoma"/>
                <w:sz w:val="22"/>
                <w:szCs w:val="22"/>
              </w:rPr>
            </w:pPr>
            <w:hyperlink r:id="rId12">
              <w:r w:rsidDel="00000000" w:rsidR="00000000" w:rsidRPr="00000000">
                <w:rPr>
                  <w:rFonts w:ascii="Tahoma" w:cs="Tahoma" w:eastAsia="Tahoma" w:hAnsi="Tahoma"/>
                  <w:color w:val="1155cc"/>
                  <w:sz w:val="22"/>
                  <w:szCs w:val="22"/>
                  <w:u w:val="single"/>
                  <w:rtl w:val="0"/>
                </w:rPr>
                <w:t xml:space="preserve">https://www.twinkl.co.uk/resource/t2-e-1262-mini-biography-writing-frame</w:t>
              </w:r>
            </w:hyperlink>
            <w:r w:rsidDel="00000000" w:rsidR="00000000" w:rsidRPr="00000000">
              <w:rPr>
                <w:rtl w:val="0"/>
              </w:rPr>
            </w:r>
          </w:p>
          <w:p w:rsidR="00000000" w:rsidDel="00000000" w:rsidP="00000000" w:rsidRDefault="00000000" w:rsidRPr="00000000" w14:paraId="00000034">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Keyword revision</w:t>
            </w:r>
            <w:r w:rsidDel="00000000" w:rsidR="00000000" w:rsidRPr="00000000">
              <w:rPr>
                <w:rtl w:val="0"/>
              </w:rPr>
            </w:r>
          </w:p>
          <w:p w:rsidR="00000000" w:rsidDel="00000000" w:rsidP="00000000" w:rsidRDefault="00000000" w:rsidRPr="00000000" w14:paraId="00000036">
            <w:pPr>
              <w:spacing w:line="240" w:lineRule="auto"/>
              <w:rPr>
                <w:rFonts w:ascii="Tahoma" w:cs="Tahoma" w:eastAsia="Tahoma" w:hAnsi="Tahoma"/>
                <w:sz w:val="22"/>
                <w:szCs w:val="22"/>
              </w:rPr>
            </w:pPr>
            <w:r w:rsidDel="00000000" w:rsidR="00000000" w:rsidRPr="00000000">
              <w:rPr>
                <w:rtl w:val="0"/>
              </w:rPr>
            </w:r>
          </w:p>
        </w:tc>
        <w:tc>
          <w:tcPr/>
          <w:p w:rsidR="00000000" w:rsidDel="00000000" w:rsidP="00000000" w:rsidRDefault="00000000" w:rsidRPr="00000000" w14:paraId="0000003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Maths    Ordering numbers to 100 </w:t>
            </w:r>
            <w:hyperlink r:id="rId13">
              <w:r w:rsidDel="00000000" w:rsidR="00000000" w:rsidRPr="00000000">
                <w:rPr>
                  <w:rFonts w:ascii="Tahoma" w:cs="Tahoma" w:eastAsia="Tahoma" w:hAnsi="Tahoma"/>
                  <w:color w:val="1155cc"/>
                  <w:sz w:val="22"/>
                  <w:szCs w:val="22"/>
                  <w:u w:val="single"/>
                  <w:rtl w:val="0"/>
                </w:rPr>
                <w:t xml:space="preserve">https://www.topmarks.co.uk/ordering-and-sequencing/coconut-ordering</w:t>
              </w:r>
            </w:hyperlink>
            <w:r w:rsidDel="00000000" w:rsidR="00000000" w:rsidRPr="00000000">
              <w:rPr>
                <w:rtl w:val="0"/>
              </w:rPr>
            </w:r>
          </w:p>
          <w:p w:rsidR="00000000" w:rsidDel="00000000" w:rsidP="00000000" w:rsidRDefault="00000000" w:rsidRPr="00000000" w14:paraId="0000003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Roll two dice to make a 2-digit</w:t>
            </w:r>
          </w:p>
          <w:p w:rsidR="00000000" w:rsidDel="00000000" w:rsidP="00000000" w:rsidRDefault="00000000" w:rsidRPr="00000000" w14:paraId="0000003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Number. Do the same again to make another 2-digit number.</w:t>
            </w:r>
          </w:p>
          <w:p w:rsidR="00000000" w:rsidDel="00000000" w:rsidP="00000000" w:rsidRDefault="00000000" w:rsidRPr="00000000" w14:paraId="0000003B">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Compare the numbers using the symbol &gt; for greater than and &lt; for less than.</w:t>
            </w:r>
          </w:p>
          <w:p w:rsidR="00000000" w:rsidDel="00000000" w:rsidP="00000000" w:rsidRDefault="00000000" w:rsidRPr="00000000" w14:paraId="0000003D">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Repeat 5 times. </w:t>
            </w:r>
          </w:p>
          <w:p w:rsidR="00000000" w:rsidDel="00000000" w:rsidP="00000000" w:rsidRDefault="00000000" w:rsidRPr="00000000" w14:paraId="0000003F">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0">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Play TT Rockstars for 10 minutes</w:t>
            </w:r>
          </w:p>
        </w:tc>
        <w:tc>
          <w:tcPr/>
          <w:p w:rsidR="00000000" w:rsidDel="00000000" w:rsidP="00000000" w:rsidRDefault="00000000" w:rsidRPr="00000000" w14:paraId="00000042">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Welsh </w:t>
            </w:r>
          </w:p>
          <w:p w:rsidR="00000000" w:rsidDel="00000000" w:rsidP="00000000" w:rsidRDefault="00000000" w:rsidRPr="00000000" w14:paraId="0000004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Sports/Chwaraeon </w:t>
            </w:r>
          </w:p>
          <w:p w:rsidR="00000000" w:rsidDel="00000000" w:rsidP="00000000" w:rsidRDefault="00000000" w:rsidRPr="00000000" w14:paraId="00000044">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Draw and label the sports in Welsh. </w:t>
            </w:r>
          </w:p>
          <w:p w:rsidR="00000000" w:rsidDel="00000000" w:rsidP="00000000" w:rsidRDefault="00000000" w:rsidRPr="00000000" w14:paraId="00000046">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Reidio beic - riding a bike</w:t>
            </w:r>
          </w:p>
          <w:p w:rsidR="00000000" w:rsidDel="00000000" w:rsidP="00000000" w:rsidRDefault="00000000" w:rsidRPr="00000000" w14:paraId="00000048">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Chwarae tenis - playing tennis</w:t>
            </w:r>
          </w:p>
          <w:p w:rsidR="00000000" w:rsidDel="00000000" w:rsidP="00000000" w:rsidRDefault="00000000" w:rsidRPr="00000000" w14:paraId="0000004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Chwarae rygbi - playing rugby</w:t>
            </w:r>
          </w:p>
          <w:p w:rsidR="00000000" w:rsidDel="00000000" w:rsidP="00000000" w:rsidRDefault="00000000" w:rsidRPr="00000000" w14:paraId="0000004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Dawnsio - dancing</w:t>
            </w:r>
          </w:p>
          <w:p w:rsidR="00000000" w:rsidDel="00000000" w:rsidP="00000000" w:rsidRDefault="00000000" w:rsidRPr="00000000" w14:paraId="0000004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Rhedeg - running</w:t>
            </w:r>
          </w:p>
          <w:p w:rsidR="00000000" w:rsidDel="00000000" w:rsidP="00000000" w:rsidRDefault="00000000" w:rsidRPr="00000000" w14:paraId="0000004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highlight w:val="white"/>
                <w:rtl w:val="0"/>
              </w:rPr>
              <w:t xml:space="preserve">Chwarae </w:t>
            </w:r>
            <w:r w:rsidDel="00000000" w:rsidR="00000000" w:rsidRPr="00000000">
              <w:rPr>
                <w:rFonts w:ascii="Tahoma" w:cs="Tahoma" w:eastAsia="Tahoma" w:hAnsi="Tahoma"/>
                <w:sz w:val="22"/>
                <w:szCs w:val="22"/>
                <w:highlight w:val="white"/>
                <w:rtl w:val="0"/>
              </w:rPr>
              <w:t xml:space="preserve">Pêl</w:t>
            </w:r>
            <w:r w:rsidDel="00000000" w:rsidR="00000000" w:rsidRPr="00000000">
              <w:rPr>
                <w:rFonts w:ascii="Tahoma" w:cs="Tahoma" w:eastAsia="Tahoma" w:hAnsi="Tahoma"/>
                <w:sz w:val="22"/>
                <w:szCs w:val="22"/>
                <w:highlight w:val="white"/>
                <w:rtl w:val="0"/>
              </w:rPr>
              <w:t xml:space="preserve">-</w:t>
            </w:r>
            <w:r w:rsidDel="00000000" w:rsidR="00000000" w:rsidRPr="00000000">
              <w:rPr>
                <w:rFonts w:ascii="Tahoma" w:cs="Tahoma" w:eastAsia="Tahoma" w:hAnsi="Tahoma"/>
                <w:sz w:val="22"/>
                <w:szCs w:val="22"/>
                <w:highlight w:val="white"/>
                <w:rtl w:val="0"/>
              </w:rPr>
              <w:t xml:space="preserve">Droed- playing football</w:t>
            </w:r>
            <w:r w:rsidDel="00000000" w:rsidR="00000000" w:rsidRPr="00000000">
              <w:rPr>
                <w:rtl w:val="0"/>
              </w:rPr>
            </w:r>
          </w:p>
          <w:p w:rsidR="00000000" w:rsidDel="00000000" w:rsidP="00000000" w:rsidRDefault="00000000" w:rsidRPr="00000000" w14:paraId="0000004D">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Physical -</w:t>
            </w:r>
          </w:p>
          <w:p w:rsidR="00000000" w:rsidDel="00000000" w:rsidP="00000000" w:rsidRDefault="00000000" w:rsidRPr="00000000" w14:paraId="0000004F">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Marathon challenge and obstacle course.</w:t>
            </w:r>
          </w:p>
        </w:tc>
      </w:tr>
      <w:tr>
        <w:trPr>
          <w:trHeight w:val="58" w:hRule="atLeast"/>
        </w:trPr>
        <w:tc>
          <w:tcPr/>
          <w:p w:rsidR="00000000" w:rsidDel="00000000" w:rsidP="00000000" w:rsidRDefault="00000000" w:rsidRPr="00000000" w14:paraId="0000005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Day 3</w:t>
            </w:r>
          </w:p>
        </w:tc>
        <w:tc>
          <w:tcPr/>
          <w:p w:rsidR="00000000" w:rsidDel="00000000" w:rsidP="00000000" w:rsidRDefault="00000000" w:rsidRPr="00000000" w14:paraId="0000005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Literacy/PSE</w:t>
            </w:r>
          </w:p>
          <w:p w:rsidR="00000000" w:rsidDel="00000000" w:rsidP="00000000" w:rsidRDefault="00000000" w:rsidRPr="00000000" w14:paraId="00000052">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Write a menu for your celebration picnic. Include pictures of each food. Make sure you include lots of delicious, healthy foods! What will you include? </w:t>
            </w:r>
          </w:p>
          <w:p w:rsidR="00000000" w:rsidDel="00000000" w:rsidP="00000000" w:rsidRDefault="00000000" w:rsidRPr="00000000" w14:paraId="00000054">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Can you put the foods onto a shopping list?</w:t>
            </w:r>
          </w:p>
          <w:p w:rsidR="00000000" w:rsidDel="00000000" w:rsidP="00000000" w:rsidRDefault="00000000" w:rsidRPr="00000000" w14:paraId="00000056">
            <w:pPr>
              <w:spacing w:after="240" w:before="240"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Keyword revision</w:t>
            </w:r>
          </w:p>
        </w:tc>
        <w:tc>
          <w:tcPr/>
          <w:p w:rsidR="00000000" w:rsidDel="00000000" w:rsidP="00000000" w:rsidRDefault="00000000" w:rsidRPr="00000000" w14:paraId="0000005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Maths   TTRockstars 10 mins</w:t>
            </w:r>
          </w:p>
          <w:p w:rsidR="00000000" w:rsidDel="00000000" w:rsidP="00000000" w:rsidRDefault="00000000" w:rsidRPr="00000000" w14:paraId="0000005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Word problems. Read each challenge card carefully with your adult and work out the answer.</w:t>
            </w:r>
          </w:p>
          <w:p w:rsidR="00000000" w:rsidDel="00000000" w:rsidP="00000000" w:rsidRDefault="00000000" w:rsidRPr="00000000" w14:paraId="0000005A">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B">
            <w:pPr>
              <w:spacing w:line="240" w:lineRule="auto"/>
              <w:rPr>
                <w:rFonts w:ascii="Tahoma" w:cs="Tahoma" w:eastAsia="Tahoma" w:hAnsi="Tahoma"/>
                <w:sz w:val="22"/>
                <w:szCs w:val="22"/>
              </w:rPr>
            </w:pPr>
            <w:hyperlink r:id="rId14">
              <w:r w:rsidDel="00000000" w:rsidR="00000000" w:rsidRPr="00000000">
                <w:rPr>
                  <w:rFonts w:ascii="Tahoma" w:cs="Tahoma" w:eastAsia="Tahoma" w:hAnsi="Tahoma"/>
                  <w:color w:val="1155cc"/>
                  <w:sz w:val="22"/>
                  <w:szCs w:val="22"/>
                  <w:u w:val="single"/>
                  <w:rtl w:val="0"/>
                </w:rPr>
                <w:t xml:space="preserve">https://www.twinkl.co.uk/resource/t-n-2545155-year-1-sports-day-maths-differentiated-challenge-cards</w:t>
              </w:r>
            </w:hyperlink>
            <w:r w:rsidDel="00000000" w:rsidR="00000000" w:rsidRPr="00000000">
              <w:rPr>
                <w:rtl w:val="0"/>
              </w:rPr>
            </w:r>
          </w:p>
          <w:p w:rsidR="00000000" w:rsidDel="00000000" w:rsidP="00000000" w:rsidRDefault="00000000" w:rsidRPr="00000000" w14:paraId="0000005C">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Challenge -</w:t>
            </w:r>
          </w:p>
          <w:p w:rsidR="00000000" w:rsidDel="00000000" w:rsidP="00000000" w:rsidRDefault="00000000" w:rsidRPr="00000000" w14:paraId="0000005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Can you write your own word problems?</w:t>
            </w:r>
            <w:r w:rsidDel="00000000" w:rsidR="00000000" w:rsidRPr="00000000">
              <w:rPr>
                <w:rtl w:val="0"/>
              </w:rPr>
            </w:r>
          </w:p>
        </w:tc>
        <w:tc>
          <w:tcPr/>
          <w:p w:rsidR="00000000" w:rsidDel="00000000" w:rsidP="00000000" w:rsidRDefault="00000000" w:rsidRPr="00000000" w14:paraId="0000005F">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Creative-</w:t>
            </w:r>
          </w:p>
          <w:p w:rsidR="00000000" w:rsidDel="00000000" w:rsidP="00000000" w:rsidRDefault="00000000" w:rsidRPr="00000000" w14:paraId="00000060">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Talk to your adult about the different clothes worn in sports. Design some clothes for your favourite sport. It could be a new football strip, leotard for gymnastics or athletics kit. Label any special features.  </w:t>
            </w:r>
          </w:p>
          <w:p w:rsidR="00000000" w:rsidDel="00000000" w:rsidP="00000000" w:rsidRDefault="00000000" w:rsidRPr="00000000" w14:paraId="00000062">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Physical -</w:t>
            </w:r>
          </w:p>
          <w:p w:rsidR="00000000" w:rsidDel="00000000" w:rsidP="00000000" w:rsidRDefault="00000000" w:rsidRPr="00000000" w14:paraId="00000064">
            <w:pPr>
              <w:spacing w:line="240" w:lineRule="auto"/>
              <w:rPr>
                <w:rFonts w:ascii="Tahoma" w:cs="Tahoma" w:eastAsia="Tahoma" w:hAnsi="Tahoma"/>
                <w:color w:val="222222"/>
                <w:sz w:val="22"/>
                <w:szCs w:val="22"/>
              </w:rPr>
            </w:pPr>
            <w:r w:rsidDel="00000000" w:rsidR="00000000" w:rsidRPr="00000000">
              <w:rPr>
                <w:rFonts w:ascii="Tahoma" w:cs="Tahoma" w:eastAsia="Tahoma" w:hAnsi="Tahoma"/>
                <w:sz w:val="22"/>
                <w:szCs w:val="22"/>
                <w:rtl w:val="0"/>
              </w:rPr>
              <w:t xml:space="preserve">Marathon challenge and obstacle course.</w:t>
            </w:r>
            <w:r w:rsidDel="00000000" w:rsidR="00000000" w:rsidRPr="00000000">
              <w:rPr>
                <w:rtl w:val="0"/>
              </w:rPr>
            </w:r>
          </w:p>
        </w:tc>
      </w:tr>
      <w:tr>
        <w:trPr>
          <w:trHeight w:val="3345" w:hRule="atLeast"/>
        </w:trPr>
        <w:tc>
          <w:tcPr/>
          <w:p w:rsidR="00000000" w:rsidDel="00000000" w:rsidP="00000000" w:rsidRDefault="00000000" w:rsidRPr="00000000" w14:paraId="0000006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Day 4</w:t>
            </w:r>
          </w:p>
        </w:tc>
        <w:tc>
          <w:tcPr/>
          <w:p w:rsidR="00000000" w:rsidDel="00000000" w:rsidP="00000000" w:rsidRDefault="00000000" w:rsidRPr="00000000" w14:paraId="00000066">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Literacy  </w:t>
            </w:r>
          </w:p>
          <w:p w:rsidR="00000000" w:rsidDel="00000000" w:rsidP="00000000" w:rsidRDefault="00000000" w:rsidRPr="00000000" w14:paraId="0000006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We are team players in Year 1, but what makes a good team player? Think about some of the skills that you might need, e.g. being a good listener, being patient etc.</w:t>
            </w:r>
          </w:p>
          <w:p w:rsidR="00000000" w:rsidDel="00000000" w:rsidP="00000000" w:rsidRDefault="00000000" w:rsidRPr="00000000" w14:paraId="0000006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Complete the online quiz with your adult. </w:t>
            </w:r>
          </w:p>
          <w:p w:rsidR="00000000" w:rsidDel="00000000" w:rsidP="00000000" w:rsidRDefault="00000000" w:rsidRPr="00000000" w14:paraId="0000006A">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B">
            <w:pPr>
              <w:spacing w:line="240" w:lineRule="auto"/>
              <w:rPr>
                <w:rFonts w:ascii="Tahoma" w:cs="Tahoma" w:eastAsia="Tahoma" w:hAnsi="Tahoma"/>
                <w:sz w:val="22"/>
                <w:szCs w:val="22"/>
              </w:rPr>
            </w:pPr>
            <w:hyperlink r:id="rId15">
              <w:r w:rsidDel="00000000" w:rsidR="00000000" w:rsidRPr="00000000">
                <w:rPr>
                  <w:rFonts w:ascii="Tahoma" w:cs="Tahoma" w:eastAsia="Tahoma" w:hAnsi="Tahoma"/>
                  <w:color w:val="1155cc"/>
                  <w:sz w:val="22"/>
                  <w:szCs w:val="22"/>
                  <w:u w:val="single"/>
                  <w:rtl w:val="0"/>
                </w:rPr>
                <w:t xml:space="preserve">https://www.educationquizzes.com/ks1/personal-social-and-health-education/working-together/</w:t>
              </w:r>
            </w:hyperlink>
            <w:r w:rsidDel="00000000" w:rsidR="00000000" w:rsidRPr="00000000">
              <w:rPr>
                <w:rtl w:val="0"/>
              </w:rPr>
            </w:r>
          </w:p>
          <w:p w:rsidR="00000000" w:rsidDel="00000000" w:rsidP="00000000" w:rsidRDefault="00000000" w:rsidRPr="00000000" w14:paraId="0000006C">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Can you write a set of instructions on how to be a good team player? Remember when writing instructions we need to include some bossy verbs and to number each instruction. </w:t>
            </w:r>
            <w:r w:rsidDel="00000000" w:rsidR="00000000" w:rsidRPr="00000000">
              <w:rPr>
                <w:rtl w:val="0"/>
              </w:rPr>
            </w:r>
          </w:p>
          <w:p w:rsidR="00000000" w:rsidDel="00000000" w:rsidP="00000000" w:rsidRDefault="00000000" w:rsidRPr="00000000" w14:paraId="0000006E">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F">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Challenge -</w:t>
            </w:r>
          </w:p>
          <w:p w:rsidR="00000000" w:rsidDel="00000000" w:rsidP="00000000" w:rsidRDefault="00000000" w:rsidRPr="00000000" w14:paraId="0000007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Go on Oxford owls – explore all the stories and find one you would like to read (use your school book band to find the correct level). Complete the activities at the end.</w:t>
            </w:r>
          </w:p>
        </w:tc>
        <w:tc>
          <w:tcPr/>
          <w:p w:rsidR="00000000" w:rsidDel="00000000" w:rsidP="00000000" w:rsidRDefault="00000000" w:rsidRPr="00000000" w14:paraId="0000007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Maths     TTRockstars 10 mins</w:t>
            </w:r>
          </w:p>
          <w:p w:rsidR="00000000" w:rsidDel="00000000" w:rsidP="00000000" w:rsidRDefault="00000000" w:rsidRPr="00000000" w14:paraId="00000072">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Addition and Subtraction</w:t>
            </w:r>
          </w:p>
          <w:p w:rsidR="00000000" w:rsidDel="00000000" w:rsidP="00000000" w:rsidRDefault="00000000" w:rsidRPr="00000000" w14:paraId="00000074">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Make number fact families using bonds to 20 + - and =. You can draw some pictures to accompany each sum.</w:t>
            </w:r>
          </w:p>
          <w:p w:rsidR="00000000" w:rsidDel="00000000" w:rsidP="00000000" w:rsidRDefault="00000000" w:rsidRPr="00000000" w14:paraId="00000075">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6">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e.g.</w:t>
            </w:r>
          </w:p>
          <w:p w:rsidR="00000000" w:rsidDel="00000000" w:rsidP="00000000" w:rsidRDefault="00000000" w:rsidRPr="00000000" w14:paraId="0000007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14+6=20</w:t>
            </w:r>
          </w:p>
          <w:p w:rsidR="00000000" w:rsidDel="00000000" w:rsidP="00000000" w:rsidRDefault="00000000" w:rsidRPr="00000000" w14:paraId="00000078">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6+14=20</w:t>
            </w:r>
          </w:p>
          <w:p w:rsidR="00000000" w:rsidDel="00000000" w:rsidP="00000000" w:rsidRDefault="00000000" w:rsidRPr="00000000" w14:paraId="0000007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20-6=14</w:t>
            </w:r>
          </w:p>
          <w:p w:rsidR="00000000" w:rsidDel="00000000" w:rsidP="00000000" w:rsidRDefault="00000000" w:rsidRPr="00000000" w14:paraId="0000007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20-14=6</w:t>
            </w:r>
          </w:p>
          <w:p w:rsidR="00000000" w:rsidDel="00000000" w:rsidP="00000000" w:rsidRDefault="00000000" w:rsidRPr="00000000" w14:paraId="0000007B">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Pr>
              <w:drawing>
                <wp:inline distB="114300" distT="114300" distL="114300" distR="114300">
                  <wp:extent cx="1643063" cy="2123810"/>
                  <wp:effectExtent b="0" l="0" r="0" t="0"/>
                  <wp:docPr id="11"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1643063" cy="212381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Play TTRockstars 10 minutes </w:t>
            </w:r>
          </w:p>
        </w:tc>
        <w:tc>
          <w:tcPr/>
          <w:p w:rsidR="00000000" w:rsidDel="00000000" w:rsidP="00000000" w:rsidRDefault="00000000" w:rsidRPr="00000000" w14:paraId="0000007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Welsh</w:t>
            </w:r>
          </w:p>
          <w:p w:rsidR="00000000" w:rsidDel="00000000" w:rsidP="00000000" w:rsidRDefault="00000000" w:rsidRPr="00000000" w14:paraId="0000007F">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Practise the Welsh words for Sports that you learnt on Tuesday.</w:t>
            </w:r>
          </w:p>
          <w:p w:rsidR="00000000" w:rsidDel="00000000" w:rsidP="00000000" w:rsidRDefault="00000000" w:rsidRPr="00000000" w14:paraId="00000081">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2">
            <w:pPr>
              <w:spacing w:line="240" w:lineRule="auto"/>
              <w:rPr>
                <w:rFonts w:ascii="Tahoma" w:cs="Tahoma" w:eastAsia="Tahoma" w:hAnsi="Tahoma"/>
                <w:color w:val="222222"/>
                <w:sz w:val="22"/>
                <w:szCs w:val="22"/>
                <w:highlight w:val="white"/>
              </w:rPr>
            </w:pPr>
            <w:r w:rsidDel="00000000" w:rsidR="00000000" w:rsidRPr="00000000">
              <w:rPr>
                <w:rFonts w:ascii="Tahoma" w:cs="Tahoma" w:eastAsia="Tahoma" w:hAnsi="Tahoma"/>
                <w:sz w:val="22"/>
                <w:szCs w:val="22"/>
                <w:rtl w:val="0"/>
              </w:rPr>
              <w:t xml:space="preserve">Act out the sport and ask </w:t>
            </w:r>
            <w:r w:rsidDel="00000000" w:rsidR="00000000" w:rsidRPr="00000000">
              <w:rPr>
                <w:rFonts w:ascii="Tahoma" w:cs="Tahoma" w:eastAsia="Tahoma" w:hAnsi="Tahoma"/>
                <w:color w:val="222222"/>
                <w:sz w:val="22"/>
                <w:szCs w:val="22"/>
                <w:highlight w:val="white"/>
                <w:rtl w:val="0"/>
              </w:rPr>
              <w:t xml:space="preserve">'wyt ti'n hoffi ......?' Your partner can answer 'ydw' or 'nag ydw'. Swap roles.</w:t>
            </w:r>
          </w:p>
          <w:p w:rsidR="00000000" w:rsidDel="00000000" w:rsidP="00000000" w:rsidRDefault="00000000" w:rsidRPr="00000000" w14:paraId="00000083">
            <w:pPr>
              <w:spacing w:line="240" w:lineRule="auto"/>
              <w:rPr>
                <w:rFonts w:ascii="Tahoma" w:cs="Tahoma" w:eastAsia="Tahoma" w:hAnsi="Tahoma"/>
                <w:color w:val="222222"/>
                <w:sz w:val="22"/>
                <w:szCs w:val="22"/>
                <w:highlight w:val="white"/>
              </w:rPr>
            </w:pPr>
            <w:r w:rsidDel="00000000" w:rsidR="00000000" w:rsidRPr="00000000">
              <w:rPr>
                <w:rtl w:val="0"/>
              </w:rPr>
            </w:r>
          </w:p>
          <w:p w:rsidR="00000000" w:rsidDel="00000000" w:rsidP="00000000" w:rsidRDefault="00000000" w:rsidRPr="00000000" w14:paraId="00000084">
            <w:pPr>
              <w:spacing w:line="240" w:lineRule="auto"/>
              <w:rPr>
                <w:rFonts w:ascii="Tahoma" w:cs="Tahoma" w:eastAsia="Tahoma" w:hAnsi="Tahoma"/>
                <w:color w:val="222222"/>
                <w:sz w:val="22"/>
                <w:szCs w:val="22"/>
                <w:highlight w:val="white"/>
              </w:rPr>
            </w:pPr>
            <w:r w:rsidDel="00000000" w:rsidR="00000000" w:rsidRPr="00000000">
              <w:rPr>
                <w:rFonts w:ascii="Tahoma" w:cs="Tahoma" w:eastAsia="Tahoma" w:hAnsi="Tahoma"/>
                <w:color w:val="222222"/>
                <w:sz w:val="22"/>
                <w:szCs w:val="22"/>
                <w:highlight w:val="white"/>
                <w:rtl w:val="0"/>
              </w:rPr>
              <w:t xml:space="preserve">Have a go at some Welsh games.</w:t>
            </w:r>
          </w:p>
          <w:p w:rsidR="00000000" w:rsidDel="00000000" w:rsidP="00000000" w:rsidRDefault="00000000" w:rsidRPr="00000000" w14:paraId="00000085">
            <w:pPr>
              <w:spacing w:line="240" w:lineRule="auto"/>
              <w:rPr>
                <w:rFonts w:ascii="Tahoma" w:cs="Tahoma" w:eastAsia="Tahoma" w:hAnsi="Tahoma"/>
                <w:sz w:val="22"/>
                <w:szCs w:val="22"/>
              </w:rPr>
            </w:pPr>
            <w:hyperlink r:id="rId17">
              <w:r w:rsidDel="00000000" w:rsidR="00000000" w:rsidRPr="00000000">
                <w:rPr>
                  <w:rFonts w:ascii="Tahoma" w:cs="Tahoma" w:eastAsia="Tahoma" w:hAnsi="Tahoma"/>
                  <w:color w:val="1155cc"/>
                  <w:sz w:val="22"/>
                  <w:szCs w:val="22"/>
                  <w:highlight w:val="white"/>
                  <w:u w:val="single"/>
                  <w:rtl w:val="0"/>
                </w:rPr>
                <w:t xml:space="preserve">https://www.learn-welsh.net/welshgames</w:t>
              </w:r>
            </w:hyperlink>
            <w:r w:rsidDel="00000000" w:rsidR="00000000" w:rsidRPr="00000000">
              <w:rPr>
                <w:rtl w:val="0"/>
              </w:rPr>
            </w:r>
          </w:p>
          <w:p w:rsidR="00000000" w:rsidDel="00000000" w:rsidP="00000000" w:rsidRDefault="00000000" w:rsidRPr="00000000" w14:paraId="00000086">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Or watch some Welsh kids tv </w:t>
            </w:r>
            <w:hyperlink r:id="rId18">
              <w:r w:rsidDel="00000000" w:rsidR="00000000" w:rsidRPr="00000000">
                <w:rPr>
                  <w:rFonts w:ascii="Tahoma" w:cs="Tahoma" w:eastAsia="Tahoma" w:hAnsi="Tahoma"/>
                  <w:color w:val="1155cc"/>
                  <w:sz w:val="22"/>
                  <w:szCs w:val="22"/>
                  <w:u w:val="single"/>
                  <w:rtl w:val="0"/>
                </w:rPr>
                <w:t xml:space="preserve">https://cyw.cymru/en/</w:t>
              </w:r>
            </w:hyperlink>
            <w:r w:rsidDel="00000000" w:rsidR="00000000" w:rsidRPr="00000000">
              <w:rPr>
                <w:rtl w:val="0"/>
              </w:rPr>
            </w:r>
          </w:p>
          <w:p w:rsidR="00000000" w:rsidDel="00000000" w:rsidP="00000000" w:rsidRDefault="00000000" w:rsidRPr="00000000" w14:paraId="00000088">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Physical -</w:t>
            </w:r>
          </w:p>
          <w:p w:rsidR="00000000" w:rsidDel="00000000" w:rsidP="00000000" w:rsidRDefault="00000000" w:rsidRPr="00000000" w14:paraId="0000008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Marathon challenge and obstacle course.</w:t>
            </w:r>
            <w:r w:rsidDel="00000000" w:rsidR="00000000" w:rsidRPr="00000000">
              <w:rPr>
                <w:rtl w:val="0"/>
              </w:rPr>
            </w:r>
          </w:p>
        </w:tc>
      </w:tr>
      <w:tr>
        <w:trPr>
          <w:trHeight w:val="344" w:hRule="atLeast"/>
        </w:trPr>
        <w:tc>
          <w:tcPr/>
          <w:p w:rsidR="00000000" w:rsidDel="00000000" w:rsidP="00000000" w:rsidRDefault="00000000" w:rsidRPr="00000000" w14:paraId="0000008B">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Day 5</w:t>
            </w:r>
          </w:p>
        </w:tc>
        <w:tc>
          <w:tcPr/>
          <w:p w:rsidR="00000000" w:rsidDel="00000000" w:rsidP="00000000" w:rsidRDefault="00000000" w:rsidRPr="00000000" w14:paraId="0000008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Literacy </w:t>
            </w:r>
          </w:p>
          <w:p w:rsidR="00000000" w:rsidDel="00000000" w:rsidP="00000000" w:rsidRDefault="00000000" w:rsidRPr="00000000" w14:paraId="0000008D">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Write an acrostic poem with a sports theme. You can choose the word to go down the side. </w:t>
            </w:r>
          </w:p>
          <w:p w:rsidR="00000000" w:rsidDel="00000000" w:rsidP="00000000" w:rsidRDefault="00000000" w:rsidRPr="00000000" w14:paraId="0000008E">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Pr>
              <w:drawing>
                <wp:inline distB="114300" distT="114300" distL="114300" distR="114300">
                  <wp:extent cx="1538288" cy="2059125"/>
                  <wp:effectExtent b="0" l="0" r="0" t="0"/>
                  <wp:docPr id="10"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1538288" cy="205912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Challenge -</w:t>
            </w:r>
          </w:p>
          <w:p w:rsidR="00000000" w:rsidDel="00000000" w:rsidP="00000000" w:rsidRDefault="00000000" w:rsidRPr="00000000" w14:paraId="00000090">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Go on Oxford owls – explore all the stories and find one you would like to read (use your school book band to find the correct level). Complete the activities at the end.</w:t>
            </w:r>
          </w:p>
        </w:tc>
        <w:tc>
          <w:tcPr/>
          <w:p w:rsidR="00000000" w:rsidDel="00000000" w:rsidP="00000000" w:rsidRDefault="00000000" w:rsidRPr="00000000" w14:paraId="00000091">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Maths</w:t>
            </w:r>
          </w:p>
          <w:p w:rsidR="00000000" w:rsidDel="00000000" w:rsidP="00000000" w:rsidRDefault="00000000" w:rsidRPr="00000000" w14:paraId="00000092">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Repeating patterns. Have a go at making your own repeating patterns of 3 or more shapes. There’s an example below:</w:t>
            </w:r>
          </w:p>
          <w:p w:rsidR="00000000" w:rsidDel="00000000" w:rsidP="00000000" w:rsidRDefault="00000000" w:rsidRPr="00000000" w14:paraId="00000094">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5">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Pr>
              <w:drawing>
                <wp:inline distB="114300" distT="114300" distL="114300" distR="114300">
                  <wp:extent cx="2080290" cy="1471613"/>
                  <wp:effectExtent b="0" l="0" r="0" t="0"/>
                  <wp:docPr id="9"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2080290" cy="1471613"/>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7">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Play TTRockstars 10 minutes </w:t>
            </w:r>
          </w:p>
        </w:tc>
        <w:tc>
          <w:tcPr/>
          <w:p w:rsidR="00000000" w:rsidDel="00000000" w:rsidP="00000000" w:rsidRDefault="00000000" w:rsidRPr="00000000" w14:paraId="00000098">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Physical -</w:t>
            </w:r>
          </w:p>
          <w:p w:rsidR="00000000" w:rsidDel="00000000" w:rsidP="00000000" w:rsidRDefault="00000000" w:rsidRPr="00000000" w14:paraId="00000099">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It’s party time! Perform your</w:t>
            </w:r>
          </w:p>
          <w:p w:rsidR="00000000" w:rsidDel="00000000" w:rsidP="00000000" w:rsidRDefault="00000000" w:rsidRPr="00000000" w14:paraId="0000009A">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Marathon challenge and obstacle course to the very best of your ability. Your family can cheer you on! Don’t forget to wear your house colours if you can. Celebrate all your super sporting achievements over the last four weeks.</w:t>
            </w:r>
          </w:p>
          <w:p w:rsidR="00000000" w:rsidDel="00000000" w:rsidP="00000000" w:rsidRDefault="00000000" w:rsidRPr="00000000" w14:paraId="0000009B">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C">
            <w:pPr>
              <w:spacing w:line="240" w:lineRule="auto"/>
              <w:rPr>
                <w:rFonts w:ascii="Tahoma" w:cs="Tahoma" w:eastAsia="Tahoma" w:hAnsi="Tahoma"/>
                <w:sz w:val="22"/>
                <w:szCs w:val="22"/>
              </w:rPr>
            </w:pPr>
            <w:r w:rsidDel="00000000" w:rsidR="00000000" w:rsidRPr="00000000">
              <w:rPr>
                <w:rFonts w:ascii="Tahoma" w:cs="Tahoma" w:eastAsia="Tahoma" w:hAnsi="Tahoma"/>
                <w:sz w:val="22"/>
                <w:szCs w:val="22"/>
                <w:rtl w:val="0"/>
              </w:rPr>
              <w:t xml:space="preserve">Tweet your distance and time to your teachers. Don’t forget to send any pictures and videos so we can share with your friends!</w:t>
            </w:r>
          </w:p>
          <w:p w:rsidR="00000000" w:rsidDel="00000000" w:rsidP="00000000" w:rsidRDefault="00000000" w:rsidRPr="00000000" w14:paraId="0000009D">
            <w:pPr>
              <w:spacing w:line="240" w:lineRule="auto"/>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E">
            <w:pPr>
              <w:spacing w:line="240" w:lineRule="auto"/>
              <w:rPr>
                <w:rFonts w:ascii="Tahoma" w:cs="Tahoma" w:eastAsia="Tahoma" w:hAnsi="Tahoma"/>
                <w:sz w:val="22"/>
                <w:szCs w:val="22"/>
              </w:rPr>
            </w:pPr>
            <w:r w:rsidDel="00000000" w:rsidR="00000000" w:rsidRPr="00000000">
              <w:rPr>
                <w:rtl w:val="0"/>
              </w:rPr>
            </w:r>
          </w:p>
        </w:tc>
      </w:tr>
    </w:tbl>
    <w:p w:rsidR="00000000" w:rsidDel="00000000" w:rsidP="00000000" w:rsidRDefault="00000000" w:rsidRPr="00000000" w14:paraId="0000009F">
      <w:pPr>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headerReference r:id="rId21"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healthy-kidz.com/week-4-marathon-challenge-create-your-own-obstacle-course/" TargetMode="External"/><Relationship Id="rId10" Type="http://schemas.openxmlformats.org/officeDocument/2006/relationships/image" Target="media/image3.png"/><Relationship Id="rId21" Type="http://schemas.openxmlformats.org/officeDocument/2006/relationships/header" Target="header1.xml"/><Relationship Id="rId13" Type="http://schemas.openxmlformats.org/officeDocument/2006/relationships/hyperlink" Target="https://www.topmarks.co.uk/ordering-and-sequencing/coconut-ordering" TargetMode="External"/><Relationship Id="rId12" Type="http://schemas.openxmlformats.org/officeDocument/2006/relationships/hyperlink" Target="https://www.twinkl.co.uk/resource/t2-e-1262-mini-biography-writing-fra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d-Uw-uRGFE" TargetMode="External"/><Relationship Id="rId15" Type="http://schemas.openxmlformats.org/officeDocument/2006/relationships/hyperlink" Target="https://www.educationquizzes.com/ks1/personal-social-and-health-education/working-together/" TargetMode="External"/><Relationship Id="rId14" Type="http://schemas.openxmlformats.org/officeDocument/2006/relationships/hyperlink" Target="https://www.twinkl.co.uk/resource/t-n-2545155-year-1-sports-day-maths-differentiated-challenge-cards" TargetMode="External"/><Relationship Id="rId17" Type="http://schemas.openxmlformats.org/officeDocument/2006/relationships/hyperlink" Target="https://www.learn-welsh.net/welshgames" TargetMode="External"/><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customXml" Target="../customXML/item1.xml"/><Relationship Id="rId18" Type="http://schemas.openxmlformats.org/officeDocument/2006/relationships/hyperlink" Target="https://cyw.cymru/en/" TargetMode="External"/><Relationship Id="rId7" Type="http://schemas.openxmlformats.org/officeDocument/2006/relationships/image" Target="media/image2.png"/><Relationship Id="rId8" Type="http://schemas.openxmlformats.org/officeDocument/2006/relationships/hyperlink" Target="https://www.topmarks.co.uk/maths-games/hit-the-butt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CF+s9SIEjaunjVQf+drrAd4xQ==">AMUW2mVJIzr0sSnT0rytmc+tUZW2csICSCNKfZhWJTr44GSDQR9COgc0z9MZiTyX8eVrIVEgDXBGwIyURq0OxDTFVUgqNUaSO13QXbtqfvvjitYOHF0iXkw=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