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20.0" w:type="dxa"/>
        <w:jc w:val="left"/>
        <w:tblInd w:w="-7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5"/>
        <w:gridCol w:w="5445"/>
        <w:gridCol w:w="4395"/>
        <w:gridCol w:w="4725"/>
        <w:tblGridChange w:id="0">
          <w:tblGrid>
            <w:gridCol w:w="1455"/>
            <w:gridCol w:w="5445"/>
            <w:gridCol w:w="4395"/>
            <w:gridCol w:w="4725"/>
          </w:tblGrid>
        </w:tblGridChange>
      </w:tblGrid>
      <w:tr>
        <w:trPr>
          <w:trHeight w:val="93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Rumney Primary School Home Learning (Ideas 4) - Nursery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9048750</wp:posOffset>
                  </wp:positionH>
                  <wp:positionV relativeFrom="paragraph">
                    <wp:posOffset>114300</wp:posOffset>
                  </wp:positionV>
                  <wp:extent cx="526068" cy="443547"/>
                  <wp:effectExtent b="0" l="0" r="0" t="0"/>
                  <wp:wrapSquare wrapText="bothSides" distB="114300" distT="114300" distL="114300" distR="11430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68" cy="4435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Week Beg. 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.20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This week the ideas are based on the story 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 ‘The Crunching Munching Caterpillar’ by Sheridan Cain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Watch and listen to the story of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‘The Crunching Munching Caterpillar’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Sheridan Cain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and read by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Mrs Proctor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woke up and had wings, where would you fly? What would you do?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142875</wp:posOffset>
                      </wp:positionV>
                      <wp:extent cx="4515448" cy="595948"/>
                      <wp:effectExtent b="0" l="0" r="0" t="0"/>
                      <wp:wrapSquare wrapText="bothSides" distB="114300" distT="114300" distL="114300" distR="11430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94250" y="283547"/>
                                <a:ext cx="4515448" cy="595948"/>
                                <a:chOff x="294250" y="283547"/>
                                <a:chExt cx="5982775" cy="757978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94250" y="382725"/>
                                  <a:ext cx="382500" cy="392100"/>
                                </a:xfrm>
                                <a:prstGeom prst="smileyFace">
                                  <a:avLst>
                                    <a:gd fmla="val 4653" name="adj"/>
                                  </a:avLst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620734" y="293447"/>
                                  <a:ext cx="65400" cy="14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0266" y="440147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294466" y="283547"/>
                                  <a:ext cx="55800" cy="156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722575" y="725925"/>
                                  <a:ext cx="111000" cy="48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006425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9" name="Shape 9"/>
                              <wps:spPr>
                                <a:xfrm>
                                  <a:off x="630725" y="382725"/>
                                  <a:ext cx="5646300" cy="6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mic Sans MS" w:cs="Comic Sans MS" w:eastAsia="Comic Sans MS" w:hAnsi="Comic Sans MS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  <w:t xml:space="preserve">M   r   s.    P    r   o   c    t    o   r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626050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676675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1304275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1945325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264600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2575425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3205525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2903150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3541700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142875</wp:posOffset>
                      </wp:positionV>
                      <wp:extent cx="4515448" cy="595948"/>
                      <wp:effectExtent b="0" l="0" r="0" t="0"/>
                      <wp:wrapSquare wrapText="bothSides" distB="114300" distT="114300" distL="114300" distR="11430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15448" cy="5959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the circles of a caterpillar’s boy and write each letter of your name in each circle.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 went into the garden and I saw a caterpillar.” Then the next person says, “I went into the garden and I saw a caterpillar and a ladybird.” Keep adding a new minibeast each time. How many words in the list can you remember?</w:t>
            </w:r>
          </w:p>
        </w:tc>
      </w:tr>
      <w:tr>
        <w:trPr>
          <w:trHeight w:val="3735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many different caterpillar colour patterns can you create? Can you create a 2 colour pattern? Now try a 3 colour pattern, e.g. red, blue, green, red, blue, green…. You could try finger painting to create your caterpillar!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7977188</wp:posOffset>
                      </wp:positionH>
                      <wp:positionV relativeFrom="paragraph">
                        <wp:posOffset>114300</wp:posOffset>
                      </wp:positionV>
                      <wp:extent cx="795338" cy="235905"/>
                      <wp:effectExtent b="0" l="0" r="0" t="0"/>
                      <wp:wrapSquare wrapText="bothSides" distB="114300" distT="114300" distL="114300" distR="11430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53030" y="274936"/>
                                <a:ext cx="795338" cy="235905"/>
                                <a:chOff x="353030" y="274936"/>
                                <a:chExt cx="2206445" cy="637239"/>
                              </a:xfrm>
                            </wpg:grpSpPr>
                            <wps:wsp>
                              <wps:cNvCnPr/>
                              <wps:spPr>
                                <a:xfrm flipH="1">
                                  <a:off x="1701325" y="671925"/>
                                  <a:ext cx="59100" cy="156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" name="Shape 2"/>
                              <wps:spPr>
                                <a:xfrm>
                                  <a:off x="362875" y="382725"/>
                                  <a:ext cx="313800" cy="333300"/>
                                </a:xfrm>
                                <a:prstGeom prst="smileyFace">
                                  <a:avLst>
                                    <a:gd fmla="val 4653" name="adj"/>
                                  </a:avLst>
                                </a:prstGeom>
                                <a:solidFill>
                                  <a:srgbClr val="00FF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618075" y="3827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630720" y="284836"/>
                                  <a:ext cx="65400" cy="14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08830" y="431536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30" y="274936"/>
                                  <a:ext cx="55800" cy="156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722575" y="725925"/>
                                  <a:ext cx="111000" cy="48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697000" y="671925"/>
                                  <a:ext cx="59100" cy="156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494170" y="652414"/>
                                  <a:ext cx="25200" cy="12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66245" y="772514"/>
                                  <a:ext cx="25200" cy="12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70545" y="772514"/>
                                  <a:ext cx="25200" cy="12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865995" y="689164"/>
                                  <a:ext cx="25200" cy="12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1039375" y="671925"/>
                                  <a:ext cx="59100" cy="156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1304963" y="755275"/>
                                  <a:ext cx="59100" cy="156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1999163" y="755275"/>
                                  <a:ext cx="59100" cy="156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2313250" y="671925"/>
                                  <a:ext cx="59100" cy="156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676675" y="4415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990475" y="3827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1304275" y="4816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1931875" y="4816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245675" y="382725"/>
                                  <a:ext cx="313800" cy="333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9120" y="689164"/>
                                  <a:ext cx="25200" cy="12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885133" y="772514"/>
                                  <a:ext cx="25200" cy="12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7977188</wp:posOffset>
                      </wp:positionH>
                      <wp:positionV relativeFrom="paragraph">
                        <wp:posOffset>114300</wp:posOffset>
                      </wp:positionV>
                      <wp:extent cx="795338" cy="235905"/>
                      <wp:effectExtent b="0" l="0" r="0" t="0"/>
                      <wp:wrapSquare wrapText="bothSides" distB="114300" distT="114300" distL="114300" distR="11430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5338" cy="235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7867650</wp:posOffset>
                  </wp:positionH>
                  <wp:positionV relativeFrom="paragraph">
                    <wp:posOffset>409575</wp:posOffset>
                  </wp:positionV>
                  <wp:extent cx="1287517" cy="1918653"/>
                  <wp:effectExtent b="0" l="0" r="0" t="0"/>
                  <wp:wrapSquare wrapText="bothSides" distB="114300" distT="114300" distL="114300" distR="11430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517" cy="19186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Count how many animals in the story have wings. Do they all have the same number of wings?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many different ways can you stretch your body just like the caterpillar did when he woke up?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 on a minibeast hunt in your garden or outdoor space. How many minibeasts can you find and where do they live?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a short and long caterpillar using blas of scrunched up paper or playdoh. Can you make a middle sized caterpillar? How many circles/balls did you use for each caterpillar?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Practise writing numbers to 10 onto a caterpillar.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3210435" cy="853123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60318" l="2960" r="2960" t="46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435" cy="8531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ICT based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(tablet/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computer)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www.Topmarks.co.uk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Caterpillar counting, matching and ordering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the Paint tool on the computer (if you have access to one) to draw your own butterfly. Experiment with different colours and patterns.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General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Wiggle along the floor like a caterpillar and then lie still and count to 20. Stretch your body and stand up. Stretch out your arms. You are now a beautiful butterfly! Flap your wings (your arms) and glide around the room or garden like a butterfly. Can you pretend to soar high into the sky and swoop low down onto the ground?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a butterfly painting 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https://youtu.be/cGS2BuCtgtU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Sing a butterfly song to the tune of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‘Twinkle, Twinkle, Little Star’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0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Flutter, flutter butterfly</w:t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Floating in the springtime sky</w:t>
            </w:r>
          </w:p>
          <w:p w:rsidR="00000000" w:rsidDel="00000000" w:rsidP="00000000" w:rsidRDefault="00000000" w:rsidRPr="00000000" w14:paraId="00000032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Flying by for all to see </w:t>
            </w:r>
          </w:p>
          <w:p w:rsidR="00000000" w:rsidDel="00000000" w:rsidP="00000000" w:rsidRDefault="00000000" w:rsidRPr="00000000" w14:paraId="00000033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Soaring high so merrily</w:t>
            </w:r>
          </w:p>
          <w:p w:rsidR="00000000" w:rsidDel="00000000" w:rsidP="00000000" w:rsidRDefault="00000000" w:rsidRPr="00000000" w14:paraId="00000034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Flutter, flutter butterfly</w:t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Floating in the springtime sky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0" w:top="284" w:left="1440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0763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62D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62D7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hyperlink" Target="https://youtu.be/cGS2BuCtgtU" TargetMode="External"/><Relationship Id="rId12" Type="http://schemas.openxmlformats.org/officeDocument/2006/relationships/hyperlink" Target="http://www.topmarks.co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2uLhKp3HgCmhgEFmx4XenKrkw==">AMUW2mW7ifepAn3/yBCExGwg5bWV0fblaXLWVuXeNYUGVG2EAniFp+2vQDbNx71BWUg+YB+kx3iW53hBRD6NquugRgtMnPhN9DtSk/F0JIvDvA7CqihP5tU=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2020-03-16T13:29:00Z</dcterms:created>
  <dc:creator>Sian Jones</dc:creator>
</cp:coreProperties>
</file>